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3CF" w:rsidRPr="00B76659" w:rsidRDefault="00564ED5" w:rsidP="00F97505">
      <w:pPr>
        <w:pStyle w:val="INKBijlage"/>
        <w:numPr>
          <w:ilvl w:val="0"/>
          <w:numId w:val="0"/>
        </w:numPr>
        <w:ind w:left="360" w:hanging="360"/>
      </w:pPr>
      <w:bookmarkStart w:id="0" w:name="_Toc52180800"/>
      <w:bookmarkStart w:id="1" w:name="_Ref52186142"/>
      <w:bookmarkStart w:id="2" w:name="_Ref52186148"/>
      <w:bookmarkStart w:id="3" w:name="_Ref52186209"/>
      <w:bookmarkStart w:id="4" w:name="_Ref52186225"/>
      <w:r>
        <w:t>Bijlage III</w:t>
      </w:r>
      <w:r w:rsidR="00F97505">
        <w:t xml:space="preserve">: </w:t>
      </w:r>
      <w:r w:rsidR="00A141B9">
        <w:t>Klantr</w:t>
      </w:r>
      <w:r w:rsidR="00B723CF">
        <w:t>eferentie</w:t>
      </w:r>
      <w:bookmarkEnd w:id="0"/>
      <w:bookmarkEnd w:id="1"/>
      <w:bookmarkEnd w:id="2"/>
      <w:bookmarkEnd w:id="3"/>
      <w:bookmarkEnd w:id="4"/>
      <w:r w:rsidR="00BE7DA8">
        <w:t>s</w:t>
      </w:r>
      <w:bookmarkStart w:id="5" w:name="_GoBack"/>
      <w:bookmarkEnd w:id="5"/>
    </w:p>
    <w:p w:rsidR="00B723CF" w:rsidRPr="00564ED5" w:rsidRDefault="00B723CF" w:rsidP="00564ED5">
      <w:pPr>
        <w:spacing w:line="240" w:lineRule="auto"/>
        <w:jc w:val="both"/>
        <w:rPr>
          <w:rFonts w:ascii="RijksoverheidSansText" w:hAnsi="RijksoverheidSansText" w:cs="Arial"/>
          <w:b/>
          <w:sz w:val="18"/>
          <w:szCs w:val="18"/>
        </w:rPr>
      </w:pPr>
      <w:r w:rsidRPr="00564ED5">
        <w:rPr>
          <w:rFonts w:ascii="RijksoverheidSansText" w:hAnsi="RijksoverheidSansText" w:cs="Arial"/>
          <w:b/>
          <w:sz w:val="18"/>
          <w:szCs w:val="18"/>
        </w:rPr>
        <w:t xml:space="preserve">LET OP: uit de opgegeven beschrijvingen dient te blijken op welke wijze invulling is gegeven aan de gevraagde kerncompetenties. </w:t>
      </w:r>
    </w:p>
    <w:p w:rsidR="0050375C" w:rsidRPr="00564ED5" w:rsidRDefault="0050375C" w:rsidP="00564ED5">
      <w:pPr>
        <w:spacing w:line="240" w:lineRule="auto"/>
        <w:jc w:val="both"/>
        <w:rPr>
          <w:rFonts w:ascii="RijksoverheidSansText" w:hAnsi="RijksoverheidSansText" w:cs="Arial"/>
          <w:b/>
          <w:sz w:val="18"/>
          <w:szCs w:val="18"/>
        </w:rPr>
      </w:pPr>
    </w:p>
    <w:p w:rsidR="0050375C" w:rsidRPr="00564ED5" w:rsidRDefault="0050375C" w:rsidP="00564ED5">
      <w:pPr>
        <w:spacing w:line="240" w:lineRule="auto"/>
        <w:jc w:val="both"/>
        <w:rPr>
          <w:rFonts w:ascii="RijksoverheidSansText" w:hAnsi="RijksoverheidSansText" w:cs="Arial"/>
          <w:b/>
          <w:sz w:val="18"/>
          <w:szCs w:val="18"/>
        </w:rPr>
      </w:pPr>
      <w:r w:rsidRPr="00564ED5">
        <w:rPr>
          <w:rFonts w:ascii="RijksoverheidSansText" w:hAnsi="RijksoverheidSansText" w:cs="Arial"/>
          <w:b/>
          <w:sz w:val="18"/>
          <w:szCs w:val="18"/>
        </w:rPr>
        <w:t>Gevraagde referentie:</w:t>
      </w:r>
    </w:p>
    <w:p w:rsidR="0050375C" w:rsidRPr="00564ED5" w:rsidRDefault="0050375C" w:rsidP="00564ED5">
      <w:pPr>
        <w:spacing w:line="240" w:lineRule="auto"/>
        <w:jc w:val="both"/>
        <w:rPr>
          <w:rFonts w:ascii="RijksoverheidSansText" w:hAnsi="RijksoverheidSansText" w:cs="BAFCC A+ Univers"/>
          <w:color w:val="000000"/>
          <w:spacing w:val="5"/>
          <w:sz w:val="18"/>
          <w:szCs w:val="18"/>
          <w:lang w:eastAsia="nl-NL"/>
        </w:rPr>
      </w:pPr>
      <w:r w:rsidRPr="00564ED5">
        <w:rPr>
          <w:rFonts w:ascii="RijksoverheidSansText" w:hAnsi="RijksoverheidSansText" w:cs="BAFCC A+ Univers"/>
          <w:color w:val="000000"/>
          <w:spacing w:val="5"/>
          <w:sz w:val="18"/>
          <w:szCs w:val="18"/>
          <w:lang w:eastAsia="nl-NL"/>
        </w:rPr>
        <w:t>Inschrijver heeft ten minste 1 jaar ervaring met het leveren en support van een SaaS oplossing gericht op het ondersteunen van tactische inkoop, contractmanagement en leveranciers management processen.</w:t>
      </w:r>
    </w:p>
    <w:p w:rsidR="00B723CF" w:rsidRPr="00564ED5" w:rsidRDefault="00B723CF" w:rsidP="00564ED5">
      <w:pPr>
        <w:pStyle w:val="INKStandaard"/>
        <w:spacing w:line="240" w:lineRule="auto"/>
        <w:rPr>
          <w:rFonts w:ascii="RijksoverheidSansText" w:hAnsi="RijksoverheidSansText" w:cs="Arial"/>
          <w:i/>
          <w:sz w:val="18"/>
          <w:szCs w:val="18"/>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B723CF" w:rsidRPr="00564ED5" w:rsidTr="00AE7140">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rsidR="00B723CF" w:rsidRPr="00564ED5" w:rsidRDefault="00B723CF" w:rsidP="00564ED5">
            <w:pPr>
              <w:pStyle w:val="INKStandaard"/>
              <w:spacing w:line="240" w:lineRule="auto"/>
              <w:rPr>
                <w:rFonts w:ascii="RijksoverheidSansText" w:hAnsi="RijksoverheidSansText"/>
                <w:b/>
                <w:color w:val="FFFFFF" w:themeColor="background1"/>
                <w:sz w:val="18"/>
                <w:szCs w:val="18"/>
                <w:lang w:eastAsia="nl-NL"/>
              </w:rPr>
            </w:pPr>
            <w:r w:rsidRPr="00564ED5">
              <w:rPr>
                <w:rFonts w:ascii="RijksoverheidSansText" w:hAnsi="RijksoverheidSansText"/>
                <w:b/>
                <w:color w:val="FFFFFF" w:themeColor="background1"/>
                <w:sz w:val="18"/>
                <w:szCs w:val="18"/>
                <w:lang w:eastAsia="nl-NL"/>
              </w:rPr>
              <w:t>Referentie</w:t>
            </w:r>
          </w:p>
        </w:tc>
      </w:tr>
      <w:tr w:rsidR="00B723CF" w:rsidRPr="00564ED5" w:rsidTr="00AE7140">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23CF" w:rsidRPr="00564ED5" w:rsidRDefault="00B723CF" w:rsidP="00564ED5">
            <w:pPr>
              <w:pStyle w:val="INKStandaard"/>
              <w:spacing w:line="240" w:lineRule="auto"/>
              <w:rPr>
                <w:rFonts w:ascii="RijksoverheidSansText" w:hAnsi="RijksoverheidSansText"/>
                <w:sz w:val="18"/>
                <w:szCs w:val="18"/>
                <w:lang w:eastAsia="nl-NL"/>
              </w:rPr>
            </w:pPr>
            <w:r w:rsidRPr="00564ED5">
              <w:rPr>
                <w:rFonts w:ascii="RijksoverheidSansText" w:hAnsi="RijksoverheidSansText"/>
                <w:sz w:val="18"/>
                <w:szCs w:val="18"/>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23CF" w:rsidRPr="00564ED5" w:rsidRDefault="00B723CF" w:rsidP="00564ED5">
            <w:pPr>
              <w:pStyle w:val="INKStandaard"/>
              <w:spacing w:line="240" w:lineRule="auto"/>
              <w:rPr>
                <w:rFonts w:ascii="RijksoverheidSansText" w:hAnsi="RijksoverheidSansText"/>
                <w:sz w:val="18"/>
                <w:szCs w:val="18"/>
                <w:lang w:eastAsia="nl-NL"/>
              </w:rPr>
            </w:pPr>
          </w:p>
        </w:tc>
      </w:tr>
      <w:tr w:rsidR="00B723CF" w:rsidRPr="00564ED5" w:rsidTr="00AE7140">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23CF" w:rsidRPr="00564ED5" w:rsidRDefault="00B723CF" w:rsidP="00564ED5">
            <w:pPr>
              <w:pStyle w:val="INKStandaard"/>
              <w:spacing w:line="240" w:lineRule="auto"/>
              <w:rPr>
                <w:rFonts w:ascii="RijksoverheidSansText" w:hAnsi="RijksoverheidSansText"/>
                <w:sz w:val="18"/>
                <w:szCs w:val="18"/>
                <w:lang w:eastAsia="nl-NL"/>
              </w:rPr>
            </w:pPr>
            <w:r w:rsidRPr="00564ED5">
              <w:rPr>
                <w:rFonts w:ascii="RijksoverheidSansText" w:hAnsi="RijksoverheidSansText"/>
                <w:sz w:val="18"/>
                <w:szCs w:val="18"/>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23CF" w:rsidRPr="00564ED5" w:rsidRDefault="00B723CF" w:rsidP="00564ED5">
            <w:pPr>
              <w:pStyle w:val="INKStandaard"/>
              <w:spacing w:line="240" w:lineRule="auto"/>
              <w:rPr>
                <w:rFonts w:ascii="RijksoverheidSansText" w:hAnsi="RijksoverheidSansText"/>
                <w:sz w:val="18"/>
                <w:szCs w:val="18"/>
                <w:lang w:eastAsia="nl-NL"/>
              </w:rPr>
            </w:pPr>
          </w:p>
        </w:tc>
      </w:tr>
      <w:tr w:rsidR="00B723CF" w:rsidRPr="00564ED5" w:rsidTr="00AE7140">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23CF" w:rsidRPr="00564ED5" w:rsidRDefault="00B723CF" w:rsidP="00564ED5">
            <w:pPr>
              <w:pStyle w:val="INKStandaard"/>
              <w:spacing w:line="240" w:lineRule="auto"/>
              <w:rPr>
                <w:rFonts w:ascii="RijksoverheidSansText" w:hAnsi="RijksoverheidSansText"/>
                <w:sz w:val="18"/>
                <w:szCs w:val="18"/>
                <w:lang w:eastAsia="nl-NL"/>
              </w:rPr>
            </w:pPr>
            <w:r w:rsidRPr="00564ED5">
              <w:rPr>
                <w:rFonts w:ascii="RijksoverheidSansText" w:hAnsi="RijksoverheidSansText"/>
                <w:sz w:val="18"/>
                <w:szCs w:val="18"/>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23CF" w:rsidRPr="00564ED5" w:rsidRDefault="00B723CF" w:rsidP="00564ED5">
            <w:pPr>
              <w:pStyle w:val="INKStandaard"/>
              <w:spacing w:line="240" w:lineRule="auto"/>
              <w:rPr>
                <w:rFonts w:ascii="RijksoverheidSansText" w:hAnsi="RijksoverheidSansText"/>
                <w:sz w:val="18"/>
                <w:szCs w:val="18"/>
                <w:lang w:eastAsia="nl-NL"/>
              </w:rPr>
            </w:pPr>
          </w:p>
        </w:tc>
      </w:tr>
      <w:tr w:rsidR="00B723CF" w:rsidRPr="00564ED5" w:rsidTr="00AE7140">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23CF" w:rsidRPr="00564ED5" w:rsidRDefault="00B723CF" w:rsidP="00564ED5">
            <w:pPr>
              <w:pStyle w:val="INKStandaard"/>
              <w:spacing w:line="240" w:lineRule="auto"/>
              <w:rPr>
                <w:rFonts w:ascii="RijksoverheidSansText" w:hAnsi="RijksoverheidSansText"/>
                <w:sz w:val="18"/>
                <w:szCs w:val="18"/>
                <w:lang w:eastAsia="nl-NL"/>
              </w:rPr>
            </w:pPr>
            <w:r w:rsidRPr="00564ED5">
              <w:rPr>
                <w:rFonts w:ascii="RijksoverheidSansText" w:hAnsi="RijksoverheidSansText"/>
                <w:sz w:val="18"/>
                <w:szCs w:val="18"/>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23CF" w:rsidRPr="00564ED5" w:rsidRDefault="00B723CF" w:rsidP="00564ED5">
            <w:pPr>
              <w:pStyle w:val="INKStandaard"/>
              <w:spacing w:line="240" w:lineRule="auto"/>
              <w:rPr>
                <w:rFonts w:ascii="RijksoverheidSansText" w:hAnsi="RijksoverheidSansText"/>
                <w:sz w:val="18"/>
                <w:szCs w:val="18"/>
                <w:lang w:eastAsia="nl-NL"/>
              </w:rPr>
            </w:pPr>
          </w:p>
        </w:tc>
      </w:tr>
      <w:tr w:rsidR="00B723CF" w:rsidRPr="00564ED5" w:rsidTr="00AE7140">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23CF" w:rsidRPr="00564ED5" w:rsidRDefault="00B723CF" w:rsidP="00564ED5">
            <w:pPr>
              <w:pStyle w:val="INKStandaard"/>
              <w:spacing w:line="240" w:lineRule="auto"/>
              <w:rPr>
                <w:rFonts w:ascii="RijksoverheidSansText" w:hAnsi="RijksoverheidSansText"/>
                <w:sz w:val="18"/>
                <w:szCs w:val="18"/>
                <w:lang w:eastAsia="nl-NL"/>
              </w:rPr>
            </w:pPr>
            <w:r w:rsidRPr="00564ED5">
              <w:rPr>
                <w:rFonts w:ascii="RijksoverheidSansText" w:hAnsi="RijksoverheidSansText"/>
                <w:sz w:val="18"/>
                <w:szCs w:val="18"/>
              </w:rPr>
              <w:t>Looptijd van de referentieopdracht (aanvang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23CF" w:rsidRPr="00564ED5" w:rsidRDefault="00B723CF" w:rsidP="00564ED5">
            <w:pPr>
              <w:pStyle w:val="INKStandaard"/>
              <w:spacing w:line="240" w:lineRule="auto"/>
              <w:rPr>
                <w:rFonts w:ascii="RijksoverheidSansText" w:hAnsi="RijksoverheidSansText"/>
                <w:sz w:val="18"/>
                <w:szCs w:val="18"/>
                <w:lang w:eastAsia="nl-NL"/>
              </w:rPr>
            </w:pPr>
          </w:p>
        </w:tc>
      </w:tr>
      <w:tr w:rsidR="00B723CF" w:rsidRPr="00564ED5" w:rsidTr="00AE7140">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23CF" w:rsidRPr="00564ED5" w:rsidRDefault="00B723CF" w:rsidP="00564ED5">
            <w:pPr>
              <w:pStyle w:val="INKStandaard"/>
              <w:spacing w:line="240" w:lineRule="auto"/>
              <w:rPr>
                <w:rFonts w:ascii="RijksoverheidSansText" w:hAnsi="RijksoverheidSansText"/>
                <w:sz w:val="18"/>
                <w:szCs w:val="18"/>
                <w:lang w:eastAsia="nl-NL"/>
              </w:rPr>
            </w:pPr>
            <w:r w:rsidRPr="00564ED5">
              <w:rPr>
                <w:rFonts w:ascii="RijksoverheidSansText" w:hAnsi="RijksoverheidSansText"/>
                <w:sz w:val="18"/>
                <w:szCs w:val="18"/>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23CF" w:rsidRPr="00564ED5" w:rsidRDefault="00B723CF" w:rsidP="00564ED5">
            <w:pPr>
              <w:pStyle w:val="INKStandaard"/>
              <w:spacing w:line="240" w:lineRule="auto"/>
              <w:rPr>
                <w:rFonts w:ascii="RijksoverheidSansText" w:hAnsi="RijksoverheidSansText"/>
                <w:sz w:val="18"/>
                <w:szCs w:val="18"/>
                <w:lang w:eastAsia="nl-NL"/>
              </w:rPr>
            </w:pPr>
          </w:p>
        </w:tc>
      </w:tr>
    </w:tbl>
    <w:p w:rsidR="00B723CF" w:rsidRPr="00564ED5" w:rsidRDefault="00B723CF" w:rsidP="00564ED5">
      <w:pPr>
        <w:pStyle w:val="INKStandaard"/>
        <w:spacing w:line="240" w:lineRule="auto"/>
        <w:rPr>
          <w:rFonts w:ascii="RijksoverheidSansText" w:hAnsi="RijksoverheidSansText" w:cs="Arial"/>
          <w:sz w:val="18"/>
          <w:szCs w:val="18"/>
        </w:rPr>
      </w:pPr>
    </w:p>
    <w:tbl>
      <w:tblPr>
        <w:tblW w:w="9104" w:type="dxa"/>
        <w:tblInd w:w="108" w:type="dxa"/>
        <w:tblCellMar>
          <w:left w:w="10" w:type="dxa"/>
          <w:right w:w="10" w:type="dxa"/>
        </w:tblCellMar>
        <w:tblLook w:val="0000" w:firstRow="0" w:lastRow="0" w:firstColumn="0" w:lastColumn="0" w:noHBand="0" w:noVBand="0"/>
      </w:tblPr>
      <w:tblGrid>
        <w:gridCol w:w="9104"/>
      </w:tblGrid>
      <w:tr w:rsidR="00B723CF" w:rsidRPr="00564ED5" w:rsidTr="00AE7140">
        <w:trPr>
          <w:trHeight w:val="340"/>
        </w:trPr>
        <w:tc>
          <w:tcPr>
            <w:tcW w:w="9104" w:type="dxa"/>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rsidR="00B723CF" w:rsidRPr="00564ED5" w:rsidRDefault="00B723CF" w:rsidP="00564ED5">
            <w:pPr>
              <w:pStyle w:val="INKStandaard"/>
              <w:spacing w:line="240" w:lineRule="auto"/>
              <w:rPr>
                <w:rFonts w:ascii="RijksoverheidSansText" w:hAnsi="RijksoverheidSansText"/>
                <w:b/>
                <w:color w:val="FFFFFF" w:themeColor="background1"/>
                <w:sz w:val="18"/>
                <w:szCs w:val="18"/>
                <w:lang w:eastAsia="nl-NL"/>
              </w:rPr>
            </w:pPr>
            <w:r w:rsidRPr="00564ED5">
              <w:rPr>
                <w:rFonts w:ascii="RijksoverheidSansText" w:hAnsi="RijksoverheidSansText"/>
                <w:b/>
                <w:color w:val="FFFFFF" w:themeColor="background1"/>
                <w:sz w:val="18"/>
                <w:szCs w:val="18"/>
                <w:lang w:eastAsia="nl-NL"/>
              </w:rPr>
              <w:t>Beschrijving opdracht klantreferentie (maximaal 1 A4)</w:t>
            </w:r>
          </w:p>
        </w:tc>
      </w:tr>
      <w:tr w:rsidR="00B723CF" w:rsidRPr="00564ED5" w:rsidTr="00AE7140">
        <w:trPr>
          <w:trHeight w:val="340"/>
        </w:trPr>
        <w:tc>
          <w:tcPr>
            <w:tcW w:w="91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23CF" w:rsidRPr="00564ED5" w:rsidRDefault="00B723CF" w:rsidP="00564ED5">
            <w:pPr>
              <w:pStyle w:val="INKStandaard"/>
              <w:spacing w:line="240" w:lineRule="auto"/>
              <w:rPr>
                <w:rFonts w:ascii="RijksoverheidSansText" w:hAnsi="RijksoverheidSansText"/>
                <w:sz w:val="18"/>
                <w:szCs w:val="18"/>
                <w:lang w:eastAsia="nl-NL"/>
              </w:rPr>
            </w:pPr>
            <w:r w:rsidRPr="00564ED5">
              <w:rPr>
                <w:rFonts w:ascii="RijksoverheidSansText" w:hAnsi="RijksoverheidSansText"/>
                <w:sz w:val="18"/>
                <w:szCs w:val="18"/>
                <w:lang w:eastAsia="nl-NL"/>
              </w:rPr>
              <w:t>Instructie:</w:t>
            </w:r>
          </w:p>
          <w:p w:rsidR="00B723CF" w:rsidRPr="00564ED5" w:rsidRDefault="00B723CF" w:rsidP="00564ED5">
            <w:pPr>
              <w:pStyle w:val="INKStandaard"/>
              <w:spacing w:line="240" w:lineRule="auto"/>
              <w:rPr>
                <w:rFonts w:ascii="RijksoverheidSansText" w:hAnsi="RijksoverheidSansText"/>
                <w:sz w:val="18"/>
                <w:szCs w:val="18"/>
                <w:lang w:eastAsia="nl-NL"/>
              </w:rPr>
            </w:pPr>
            <w:r w:rsidRPr="00564ED5">
              <w:rPr>
                <w:rFonts w:ascii="RijksoverheidSansText" w:hAnsi="RijksoverheidSansText"/>
                <w:sz w:val="18"/>
                <w:szCs w:val="18"/>
                <w:lang w:eastAsia="nl-NL"/>
              </w:rPr>
              <w:t>Uit deze beschrijving moet tenminste blijken op welke wijze invulling is gegeven aan de gevraagde kerncompetenties. Indien uit deze inschrijving niet blijkt op welke wijze invulling is gegeven aan de gevraagde kerncompetenties dan voldoet de referentie niet en wordt de inschrijving terzijde gelegd.</w:t>
            </w: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r w:rsidRPr="00564ED5">
              <w:rPr>
                <w:rFonts w:ascii="RijksoverheidSansText" w:hAnsi="RijksoverheidSansText"/>
                <w:sz w:val="18"/>
                <w:szCs w:val="18"/>
                <w:lang w:eastAsia="nl-NL"/>
              </w:rPr>
              <w:t>Beschrijving:</w:t>
            </w: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p w:rsidR="00B723CF" w:rsidRPr="00564ED5" w:rsidRDefault="00B723CF" w:rsidP="00564ED5">
            <w:pPr>
              <w:pStyle w:val="INKStandaard"/>
              <w:spacing w:line="240" w:lineRule="auto"/>
              <w:rPr>
                <w:rFonts w:ascii="RijksoverheidSansText" w:hAnsi="RijksoverheidSansText"/>
                <w:sz w:val="18"/>
                <w:szCs w:val="18"/>
                <w:lang w:eastAsia="nl-NL"/>
              </w:rPr>
            </w:pPr>
          </w:p>
        </w:tc>
      </w:tr>
    </w:tbl>
    <w:p w:rsidR="00836FD3" w:rsidRPr="00564ED5" w:rsidRDefault="00836FD3" w:rsidP="00564ED5">
      <w:pPr>
        <w:pStyle w:val="Geenafstand"/>
        <w:rPr>
          <w:rFonts w:ascii="RijksoverheidSansText" w:hAnsi="RijksoverheidSansText"/>
          <w:szCs w:val="18"/>
        </w:rPr>
      </w:pPr>
    </w:p>
    <w:p w:rsidR="00836FD3" w:rsidRPr="00836FD3" w:rsidRDefault="00836FD3" w:rsidP="000E4513">
      <w:pPr>
        <w:pStyle w:val="Geenafstand"/>
      </w:pPr>
    </w:p>
    <w:sectPr w:rsidR="00836FD3" w:rsidRPr="00836F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ijksoverheidSansHeading">
    <w:altName w:val="Calibri"/>
    <w:panose1 w:val="00000000000000000000"/>
    <w:charset w:val="00"/>
    <w:family w:val="swiss"/>
    <w:notTrueType/>
    <w:pitch w:val="variable"/>
    <w:sig w:usb0="00000087" w:usb1="00000001" w:usb2="00000000" w:usb3="00000000" w:csb0="0000009B"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FCC A+ Univers">
    <w:altName w:val="Arial"/>
    <w:panose1 w:val="00000000000000000000"/>
    <w:charset w:val="00"/>
    <w:family w:val="swiss"/>
    <w:notTrueType/>
    <w:pitch w:val="default"/>
    <w:sig w:usb0="00000003" w:usb1="00000000" w:usb2="00000000" w:usb3="00000000" w:csb0="00000001"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934C3"/>
    <w:multiLevelType w:val="hybridMultilevel"/>
    <w:tmpl w:val="AE407894"/>
    <w:lvl w:ilvl="0" w:tplc="5DD87EAA">
      <w:start w:val="1"/>
      <w:numFmt w:val="bullet"/>
      <w:pStyle w:val="Lijststreepjetweedeniveau"/>
      <w:lvlText w:val="–"/>
      <w:lvlJc w:val="left"/>
      <w:pPr>
        <w:ind w:left="587"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DB40F8"/>
    <w:multiLevelType w:val="hybridMultilevel"/>
    <w:tmpl w:val="7C08C8CA"/>
    <w:lvl w:ilvl="0" w:tplc="12E2BE0A">
      <w:start w:val="1"/>
      <w:numFmt w:val="decimal"/>
      <w:lvlText w:val="%1"/>
      <w:lvlJc w:val="left"/>
      <w:pPr>
        <w:ind w:left="720" w:hanging="360"/>
      </w:pPr>
      <w:rPr>
        <w:rFonts w:ascii="Verdana" w:hAnsi="Verdana"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8A81C54"/>
    <w:multiLevelType w:val="hybridMultilevel"/>
    <w:tmpl w:val="D472A18E"/>
    <w:lvl w:ilvl="0" w:tplc="97B4597E">
      <w:start w:val="1"/>
      <w:numFmt w:val="bullet"/>
      <w:pStyle w:val="Lijst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F0A03A0"/>
    <w:multiLevelType w:val="hybridMultilevel"/>
    <w:tmpl w:val="615C8A74"/>
    <w:lvl w:ilvl="0" w:tplc="12E2BE0A">
      <w:start w:val="1"/>
      <w:numFmt w:val="decimal"/>
      <w:lvlText w:val="%1"/>
      <w:lvlJc w:val="left"/>
      <w:pPr>
        <w:ind w:left="360" w:hanging="360"/>
      </w:pPr>
      <w:rPr>
        <w:rFonts w:ascii="Verdana" w:hAnsi="Verdana" w:hint="default"/>
        <w:b w:val="0"/>
        <w:i w:val="0"/>
        <w:sz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583C331C"/>
    <w:multiLevelType w:val="multilevel"/>
    <w:tmpl w:val="615C8A74"/>
    <w:lvl w:ilvl="0">
      <w:start w:val="1"/>
      <w:numFmt w:val="decimal"/>
      <w:lvlText w:val="%1"/>
      <w:lvlJc w:val="left"/>
      <w:pPr>
        <w:ind w:left="720" w:hanging="360"/>
      </w:pPr>
      <w:rPr>
        <w:rFonts w:ascii="Verdana" w:hAnsi="Verdana" w:hint="default"/>
        <w:b w:val="0"/>
        <w:i w:val="0"/>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BEB1AB1"/>
    <w:multiLevelType w:val="hybridMultilevel"/>
    <w:tmpl w:val="21F8A5F2"/>
    <w:lvl w:ilvl="0" w:tplc="EB3864D2">
      <w:start w:val="11"/>
      <w:numFmt w:val="decimal"/>
      <w:pStyle w:val="INKBijlage"/>
      <w:lvlText w:val="Bijlage %1."/>
      <w:lvlJc w:val="left"/>
      <w:pPr>
        <w:ind w:left="360" w:hanging="360"/>
      </w:pPr>
      <w:rPr>
        <w:rFonts w:ascii="RijksoverheidSansHeading" w:hAnsi="RijksoverheidSansHeading" w:hint="default"/>
        <w:b/>
        <w:i w:val="0"/>
        <w:spacing w:val="5"/>
        <w:w w:val="100"/>
        <w:position w:val="0"/>
        <w:sz w:val="28"/>
        <w:szCs w:val="28"/>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1"/>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3CF"/>
    <w:rsid w:val="00017E4B"/>
    <w:rsid w:val="000E4513"/>
    <w:rsid w:val="000F0A32"/>
    <w:rsid w:val="00123231"/>
    <w:rsid w:val="001E10EF"/>
    <w:rsid w:val="002819EC"/>
    <w:rsid w:val="002A6674"/>
    <w:rsid w:val="00310B62"/>
    <w:rsid w:val="0050375C"/>
    <w:rsid w:val="00564ED5"/>
    <w:rsid w:val="005F44D8"/>
    <w:rsid w:val="00836FD3"/>
    <w:rsid w:val="00A141B9"/>
    <w:rsid w:val="00B723CF"/>
    <w:rsid w:val="00BD0062"/>
    <w:rsid w:val="00BE7DA8"/>
    <w:rsid w:val="00D76A6B"/>
    <w:rsid w:val="00E45B7C"/>
    <w:rsid w:val="00F106CB"/>
    <w:rsid w:val="00F975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FFD313-904A-40DD-8B9A-7A8A40B01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B723CF"/>
    <w:pPr>
      <w:spacing w:after="0"/>
    </w:pPr>
    <w:rPr>
      <w:rFonts w:ascii="Arial" w:eastAsia="Calibri" w:hAnsi="Arial" w:cs="Times New Roman"/>
      <w:sz w:val="19"/>
    </w:rPr>
  </w:style>
  <w:style w:type="paragraph" w:styleId="Kop1">
    <w:name w:val="heading 1"/>
    <w:basedOn w:val="Standaard"/>
    <w:next w:val="Standaard"/>
    <w:link w:val="Kop1Char"/>
    <w:uiPriority w:val="1"/>
    <w:qFormat/>
    <w:rsid w:val="00D76A6B"/>
    <w:pPr>
      <w:pageBreakBefore/>
      <w:widowControl w:val="0"/>
      <w:spacing w:after="700" w:line="300" w:lineRule="atLeast"/>
      <w:contextualSpacing/>
      <w:outlineLvl w:val="0"/>
    </w:pPr>
    <w:rPr>
      <w:rFonts w:eastAsiaTheme="majorEastAsia" w:cstheme="majorBidi"/>
      <w:bCs/>
      <w:kern w:val="32"/>
      <w:sz w:val="24"/>
      <w:szCs w:val="28"/>
    </w:rPr>
  </w:style>
  <w:style w:type="paragraph" w:styleId="Kop2">
    <w:name w:val="heading 2"/>
    <w:basedOn w:val="Standaard"/>
    <w:next w:val="Standaard"/>
    <w:link w:val="Kop2Char"/>
    <w:uiPriority w:val="1"/>
    <w:unhideWhenUsed/>
    <w:qFormat/>
    <w:rsid w:val="00E45B7C"/>
    <w:pPr>
      <w:keepNext/>
      <w:widowControl w:val="0"/>
      <w:spacing w:before="200" w:line="300" w:lineRule="atLeast"/>
      <w:contextualSpacing/>
      <w:outlineLvl w:val="1"/>
    </w:pPr>
    <w:rPr>
      <w:rFonts w:eastAsiaTheme="majorEastAsia" w:cstheme="majorBidi"/>
      <w:b/>
      <w:bCs/>
      <w:kern w:val="32"/>
      <w:szCs w:val="26"/>
    </w:rPr>
  </w:style>
  <w:style w:type="paragraph" w:styleId="Kop3">
    <w:name w:val="heading 3"/>
    <w:basedOn w:val="Standaard"/>
    <w:next w:val="Standaard"/>
    <w:link w:val="Kop3Char"/>
    <w:uiPriority w:val="1"/>
    <w:unhideWhenUsed/>
    <w:qFormat/>
    <w:rsid w:val="00E45B7C"/>
    <w:pPr>
      <w:keepNext/>
      <w:widowControl w:val="0"/>
      <w:spacing w:before="240"/>
      <w:outlineLvl w:val="2"/>
    </w:pPr>
    <w:rPr>
      <w:rFonts w:eastAsiaTheme="majorEastAsia" w:cstheme="majorBidi"/>
      <w:bCs/>
      <w:i/>
      <w:kern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0E4513"/>
    <w:rPr>
      <w:rFonts w:ascii="Verdana" w:eastAsiaTheme="majorEastAsia" w:hAnsi="Verdana" w:cstheme="majorBidi"/>
      <w:bCs/>
      <w:kern w:val="32"/>
      <w:sz w:val="24"/>
      <w:szCs w:val="28"/>
    </w:rPr>
  </w:style>
  <w:style w:type="character" w:customStyle="1" w:styleId="Kop2Char">
    <w:name w:val="Kop 2 Char"/>
    <w:basedOn w:val="Standaardalinea-lettertype"/>
    <w:link w:val="Kop2"/>
    <w:uiPriority w:val="1"/>
    <w:rsid w:val="000E4513"/>
    <w:rPr>
      <w:rFonts w:ascii="Verdana" w:eastAsiaTheme="majorEastAsia" w:hAnsi="Verdana" w:cstheme="majorBidi"/>
      <w:b/>
      <w:bCs/>
      <w:kern w:val="32"/>
      <w:sz w:val="18"/>
      <w:szCs w:val="26"/>
    </w:rPr>
  </w:style>
  <w:style w:type="character" w:customStyle="1" w:styleId="Kop3Char">
    <w:name w:val="Kop 3 Char"/>
    <w:basedOn w:val="Standaardalinea-lettertype"/>
    <w:link w:val="Kop3"/>
    <w:uiPriority w:val="1"/>
    <w:rsid w:val="000E4513"/>
    <w:rPr>
      <w:rFonts w:ascii="Verdana" w:eastAsiaTheme="majorEastAsia" w:hAnsi="Verdana" w:cstheme="majorBidi"/>
      <w:bCs/>
      <w:i/>
      <w:kern w:val="32"/>
      <w:sz w:val="18"/>
    </w:rPr>
  </w:style>
  <w:style w:type="paragraph" w:customStyle="1" w:styleId="Lijstbullet">
    <w:name w:val="Lijst bullet"/>
    <w:basedOn w:val="Standaard"/>
    <w:uiPriority w:val="2"/>
    <w:qFormat/>
    <w:rsid w:val="005F44D8"/>
    <w:pPr>
      <w:numPr>
        <w:numId w:val="1"/>
      </w:numPr>
      <w:tabs>
        <w:tab w:val="left" w:pos="227"/>
      </w:tabs>
      <w:ind w:left="227" w:hanging="227"/>
    </w:pPr>
  </w:style>
  <w:style w:type="paragraph" w:styleId="Lijstalinea">
    <w:name w:val="List Paragraph"/>
    <w:basedOn w:val="Standaard"/>
    <w:uiPriority w:val="34"/>
    <w:rsid w:val="002A6674"/>
    <w:pPr>
      <w:ind w:left="720"/>
      <w:contextualSpacing/>
    </w:pPr>
  </w:style>
  <w:style w:type="paragraph" w:customStyle="1" w:styleId="Lijststreepjetweedeniveau">
    <w:name w:val="Lijst streepje (tweede niveau)"/>
    <w:basedOn w:val="Standaard"/>
    <w:uiPriority w:val="2"/>
    <w:qFormat/>
    <w:rsid w:val="002A6674"/>
    <w:pPr>
      <w:numPr>
        <w:numId w:val="3"/>
      </w:numPr>
      <w:ind w:left="454" w:hanging="227"/>
    </w:pPr>
  </w:style>
  <w:style w:type="paragraph" w:styleId="Geenafstand">
    <w:name w:val="No Spacing"/>
    <w:uiPriority w:val="3"/>
    <w:rsid w:val="000E4513"/>
    <w:pPr>
      <w:spacing w:after="0" w:line="240" w:lineRule="auto"/>
    </w:pPr>
    <w:rPr>
      <w:rFonts w:ascii="Verdana" w:hAnsi="Verdana"/>
      <w:sz w:val="18"/>
    </w:rPr>
  </w:style>
  <w:style w:type="paragraph" w:customStyle="1" w:styleId="INKStandaard">
    <w:name w:val="INK Standaard"/>
    <w:basedOn w:val="Standaard"/>
    <w:link w:val="INKStandaardChar"/>
    <w:qFormat/>
    <w:rsid w:val="00B723CF"/>
    <w:pPr>
      <w:autoSpaceDE w:val="0"/>
      <w:autoSpaceDN w:val="0"/>
      <w:adjustRightInd w:val="0"/>
      <w:spacing w:line="480" w:lineRule="auto"/>
      <w:jc w:val="both"/>
    </w:pPr>
    <w:rPr>
      <w:rFonts w:cs="BAFCC A+ Univers"/>
      <w:color w:val="000000"/>
      <w:spacing w:val="5"/>
    </w:rPr>
  </w:style>
  <w:style w:type="character" w:customStyle="1" w:styleId="INKStandaardChar">
    <w:name w:val="INK Standaard Char"/>
    <w:basedOn w:val="Standaardalinea-lettertype"/>
    <w:link w:val="INKStandaard"/>
    <w:rsid w:val="00B723CF"/>
    <w:rPr>
      <w:rFonts w:ascii="Arial" w:eastAsia="Calibri" w:hAnsi="Arial" w:cs="BAFCC A+ Univers"/>
      <w:color w:val="000000"/>
      <w:spacing w:val="5"/>
      <w:sz w:val="19"/>
    </w:rPr>
  </w:style>
  <w:style w:type="paragraph" w:customStyle="1" w:styleId="INKBijlage">
    <w:name w:val="INK Bijlage"/>
    <w:basedOn w:val="Kop1"/>
    <w:next w:val="INKStandaard"/>
    <w:link w:val="INKBijlageChar"/>
    <w:qFormat/>
    <w:rsid w:val="00B723CF"/>
    <w:pPr>
      <w:keepNext/>
      <w:keepLines/>
      <w:widowControl/>
      <w:numPr>
        <w:numId w:val="7"/>
      </w:numPr>
      <w:spacing w:before="480" w:after="240" w:line="240" w:lineRule="auto"/>
      <w:contextualSpacing w:val="0"/>
    </w:pPr>
    <w:rPr>
      <w:rFonts w:ascii="RijksoverheidSansHeading" w:hAnsi="RijksoverheidSansHeading"/>
      <w:b/>
      <w:color w:val="01689B"/>
      <w:spacing w:val="5"/>
      <w:kern w:val="0"/>
      <w:sz w:val="28"/>
      <w:szCs w:val="24"/>
    </w:rPr>
  </w:style>
  <w:style w:type="character" w:customStyle="1" w:styleId="INKBijlageChar">
    <w:name w:val="INK Bijlage Char"/>
    <w:basedOn w:val="Standaardalinea-lettertype"/>
    <w:link w:val="INKBijlage"/>
    <w:rsid w:val="00B723CF"/>
    <w:rPr>
      <w:rFonts w:ascii="RijksoverheidSansHeading" w:eastAsiaTheme="majorEastAsia" w:hAnsi="RijksoverheidSansHeading" w:cstheme="majorBidi"/>
      <w:b/>
      <w:bCs/>
      <w:color w:val="01689B"/>
      <w:spacing w:val="5"/>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4B173-B153-4187-B04D-9B3923D2F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148</Words>
  <Characters>818</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Stijn S.H.W. Timmen</dc:creator>
  <cp:keywords/>
  <dc:description/>
  <cp:lastModifiedBy>Hendra H.J. van der Veen</cp:lastModifiedBy>
  <cp:revision>7</cp:revision>
  <dcterms:created xsi:type="dcterms:W3CDTF">2020-10-28T09:00:00Z</dcterms:created>
  <dcterms:modified xsi:type="dcterms:W3CDTF">2022-06-01T07:38:00Z</dcterms:modified>
</cp:coreProperties>
</file>